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</w:t>
      </w:r>
      <w:r w:rsidR="003C458C">
        <w:rPr>
          <w:rFonts w:eastAsia="Times New Roman"/>
          <w:sz w:val="28"/>
          <w:szCs w:val="28"/>
        </w:rPr>
        <w:t>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</w:t>
      </w:r>
      <w:r w:rsidR="003C458C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-</w:t>
      </w:r>
      <w:r w:rsidR="003C458C">
        <w:rPr>
          <w:rFonts w:eastAsia="Times New Roman"/>
          <w:sz w:val="28"/>
          <w:szCs w:val="28"/>
        </w:rPr>
        <w:t>79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8D19E6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>
        <w:rPr>
          <w:sz w:val="28"/>
          <w:szCs w:val="28"/>
        </w:rPr>
        <w:t>0</w:t>
      </w:r>
      <w:r w:rsidR="003C458C">
        <w:rPr>
          <w:sz w:val="28"/>
          <w:szCs w:val="28"/>
        </w:rPr>
        <w:t>4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8D19E6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591CCB">
        <w:rPr>
          <w:sz w:val="28"/>
          <w:szCs w:val="28"/>
        </w:rPr>
        <w:t>8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 w:rsidR="003C458C">
        <w:rPr>
          <w:sz w:val="28"/>
          <w:szCs w:val="28"/>
        </w:rPr>
        <w:t>3110966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C458C">
        <w:rPr>
          <w:sz w:val="28"/>
          <w:szCs w:val="28"/>
        </w:rPr>
        <w:t>2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591CCB">
        <w:rPr>
          <w:sz w:val="28"/>
          <w:szCs w:val="28"/>
        </w:rPr>
        <w:t>2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591CCB">
        <w:rPr>
          <w:sz w:val="28"/>
          <w:szCs w:val="28"/>
        </w:rPr>
        <w:t>37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3C458C">
        <w:rPr>
          <w:sz w:val="28"/>
          <w:szCs w:val="28"/>
        </w:rPr>
        <w:t xml:space="preserve">18810086220003110966 от 22.02.2024 </w:t>
      </w:r>
      <w:r w:rsidR="00591CCB">
        <w:rPr>
          <w:sz w:val="28"/>
          <w:szCs w:val="28"/>
        </w:rPr>
        <w:t xml:space="preserve">г. за совершение правонарушения, предусмотренного ч.2 ст.12.37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591CCB">
        <w:rPr>
          <w:rFonts w:eastAsia="Times New Roman"/>
          <w:sz w:val="28"/>
          <w:szCs w:val="28"/>
        </w:rPr>
        <w:t>8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591CCB">
        <w:rPr>
          <w:sz w:val="28"/>
          <w:szCs w:val="28"/>
        </w:rPr>
        <w:t>6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шестьсот </w:t>
      </w:r>
      <w:r w:rsidR="00BC617F">
        <w:rPr>
          <w:sz w:val="28"/>
          <w:szCs w:val="28"/>
        </w:rPr>
        <w:t xml:space="preserve"> 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</w:t>
      </w:r>
      <w:r w:rsidR="003C458C">
        <w:rPr>
          <w:spacing w:val="1"/>
          <w:sz w:val="28"/>
          <w:szCs w:val="28"/>
        </w:rPr>
        <w:t>0</w:t>
      </w:r>
      <w:r w:rsidR="007324ED">
        <w:rPr>
          <w:spacing w:val="1"/>
          <w:sz w:val="28"/>
          <w:szCs w:val="28"/>
        </w:rPr>
        <w:t>24201</w:t>
      </w:r>
      <w:r w:rsidR="003C458C">
        <w:rPr>
          <w:spacing w:val="1"/>
          <w:sz w:val="28"/>
          <w:szCs w:val="28"/>
        </w:rPr>
        <w:t>24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</w:t>
      </w:r>
      <w:r w:rsidR="003C458C">
        <w:rPr>
          <w:spacing w:val="1"/>
          <w:sz w:val="28"/>
          <w:szCs w:val="28"/>
        </w:rPr>
        <w:t>0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3C458C" w:rsidP="00071004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 w:rsidR="0062610F">
        <w:rPr>
          <w:sz w:val="28"/>
          <w:szCs w:val="28"/>
        </w:rPr>
        <w:t xml:space="preserve"> </w:t>
      </w:r>
    </w:p>
    <w:p w:rsidR="003D4CA9" w:rsidRPr="00CD6CEB" w:rsidP="003C458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458C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19E6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4D2-764F-4B78-8156-199B6D0C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